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81B36" w:rsidR="004E1B12" w:rsidP="00D412B2" w:rsidRDefault="004E1B12" w14:paraId="672A6659" wp14:textId="77777777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xmlns:wp14="http://schemas.microsoft.com/office/word/2010/wordml" w:rsidR="00D81B36" w:rsidP="00D81B36" w:rsidRDefault="00654E8C" w14:paraId="0191C67A" wp14:textId="77777777">
      <w:pPr>
        <w:spacing w:line="360" w:lineRule="auto"/>
        <w:jc w:val="both"/>
        <w:rPr>
          <w:rFonts w:ascii="Arial" w:hAnsi="Arial" w:eastAsia="Times New Roman" w:cs="Arial"/>
          <w:sz w:val="32"/>
          <w:szCs w:val="32"/>
          <w:lang w:eastAsia="es-MX"/>
        </w:rPr>
      </w:pPr>
      <w:r w:rsidRPr="00D81B36">
        <w:rPr>
          <w:rFonts w:ascii="Arial" w:hAnsi="Arial" w:cs="Arial"/>
          <w:sz w:val="32"/>
          <w:szCs w:val="32"/>
        </w:rPr>
        <w:t>Esta estadística</w:t>
      </w:r>
      <w:r w:rsidRPr="00D81B36" w:rsidR="00075152">
        <w:rPr>
          <w:rFonts w:ascii="Arial" w:hAnsi="Arial" w:cs="Arial"/>
          <w:sz w:val="32"/>
          <w:szCs w:val="32"/>
        </w:rPr>
        <w:t xml:space="preserve"> </w:t>
      </w:r>
      <w:r w:rsidRPr="00D81B36">
        <w:rPr>
          <w:rFonts w:ascii="Arial" w:hAnsi="Arial" w:cs="Arial"/>
          <w:sz w:val="32"/>
          <w:szCs w:val="32"/>
        </w:rPr>
        <w:t>mide el p</w:t>
      </w:r>
      <w:r w:rsidRPr="00654E8C">
        <w:rPr>
          <w:rFonts w:ascii="Arial" w:hAnsi="Arial" w:eastAsia="Times New Roman" w:cs="Arial"/>
          <w:sz w:val="32"/>
          <w:szCs w:val="32"/>
          <w:lang w:eastAsia="es-MX"/>
        </w:rPr>
        <w:t xml:space="preserve">orcentaje de </w:t>
      </w:r>
      <w:r w:rsidRPr="00D81B36">
        <w:rPr>
          <w:rFonts w:ascii="Arial" w:hAnsi="Arial" w:eastAsia="Times New Roman" w:cs="Arial"/>
          <w:sz w:val="32"/>
          <w:szCs w:val="32"/>
          <w:lang w:eastAsia="es-MX"/>
        </w:rPr>
        <w:t xml:space="preserve">servidores públicos que acreditaron algún </w:t>
      </w:r>
      <w:r w:rsidRPr="00654E8C">
        <w:rPr>
          <w:rFonts w:ascii="Arial" w:hAnsi="Arial" w:eastAsia="Times New Roman" w:cs="Arial"/>
          <w:sz w:val="32"/>
          <w:szCs w:val="32"/>
          <w:lang w:eastAsia="es-MX"/>
        </w:rPr>
        <w:t>curso</w:t>
      </w:r>
      <w:r w:rsidRPr="00D81B36">
        <w:rPr>
          <w:rFonts w:ascii="Arial" w:hAnsi="Arial" w:eastAsia="Times New Roman" w:cs="Arial"/>
          <w:sz w:val="32"/>
          <w:szCs w:val="32"/>
          <w:lang w:eastAsia="es-MX"/>
        </w:rPr>
        <w:t xml:space="preserve"> </w:t>
      </w:r>
      <w:r w:rsidRPr="00D81B36" w:rsidR="00D81B36">
        <w:rPr>
          <w:rFonts w:ascii="Arial" w:hAnsi="Arial" w:eastAsia="Times New Roman" w:cs="Arial"/>
          <w:sz w:val="32"/>
          <w:szCs w:val="32"/>
          <w:lang w:eastAsia="es-MX"/>
        </w:rPr>
        <w:t xml:space="preserve">en línea, los cuales son: </w:t>
      </w:r>
    </w:p>
    <w:p xmlns:wp14="http://schemas.microsoft.com/office/word/2010/wordml" w:rsidRPr="00D81B36" w:rsidR="00C63907" w:rsidP="00D81B36" w:rsidRDefault="00C63907" w14:paraId="0A37501D" wp14:textId="77777777">
      <w:pPr>
        <w:spacing w:line="360" w:lineRule="auto"/>
        <w:jc w:val="both"/>
        <w:rPr>
          <w:rFonts w:ascii="Arial" w:hAnsi="Arial" w:eastAsia="Times New Roman" w:cs="Arial"/>
          <w:sz w:val="32"/>
          <w:szCs w:val="32"/>
          <w:lang w:eastAsia="es-MX"/>
        </w:rPr>
      </w:pPr>
    </w:p>
    <w:p xmlns:wp14="http://schemas.microsoft.com/office/word/2010/wordml" w:rsidR="00D81B36" w:rsidP="003377B8" w:rsidRDefault="00426143" w14:paraId="0377DF4A" wp14:textId="77777777">
      <w:pPr>
        <w:numPr>
          <w:ilvl w:val="0"/>
          <w:numId w:val="2"/>
        </w:numPr>
        <w:spacing w:line="240" w:lineRule="auto"/>
        <w:jc w:val="both"/>
        <w:rPr>
          <w:rFonts w:ascii="Arial" w:hAnsi="Arial" w:eastAsia="Times New Roman" w:cs="Arial"/>
          <w:sz w:val="28"/>
          <w:szCs w:val="28"/>
          <w:lang w:eastAsia="es-MX"/>
        </w:rPr>
      </w:pPr>
      <w:r>
        <w:rPr>
          <w:rFonts w:ascii="Arial" w:hAnsi="Arial" w:eastAsia="Times New Roman" w:cs="Arial"/>
          <w:sz w:val="28"/>
          <w:szCs w:val="28"/>
          <w:lang w:eastAsia="es-MX"/>
        </w:rPr>
        <w:t xml:space="preserve">Introducción a la </w:t>
      </w:r>
      <w:r w:rsidR="00C63907">
        <w:rPr>
          <w:rFonts w:ascii="Arial" w:hAnsi="Arial" w:eastAsia="Times New Roman" w:cs="Arial"/>
          <w:sz w:val="28"/>
          <w:szCs w:val="28"/>
          <w:lang w:eastAsia="es-MX"/>
        </w:rPr>
        <w:t xml:space="preserve">Ley de Transparencia, </w:t>
      </w:r>
      <w:r w:rsidRPr="00D81B36" w:rsidR="00D81B36">
        <w:rPr>
          <w:rFonts w:ascii="Arial" w:hAnsi="Arial" w:eastAsia="Times New Roman" w:cs="Arial"/>
          <w:sz w:val="28"/>
          <w:szCs w:val="28"/>
          <w:lang w:eastAsia="es-MX"/>
        </w:rPr>
        <w:t>Acceso a la Información Pública y Rendición de Cuentas de la CDMX</w:t>
      </w:r>
      <w:r w:rsidR="003377B8">
        <w:rPr>
          <w:rFonts w:ascii="Arial" w:hAnsi="Arial" w:eastAsia="Times New Roman" w:cs="Arial"/>
          <w:sz w:val="28"/>
          <w:szCs w:val="28"/>
          <w:lang w:eastAsia="es-MX"/>
        </w:rPr>
        <w:t>.</w:t>
      </w:r>
    </w:p>
    <w:p xmlns:wp14="http://schemas.microsoft.com/office/word/2010/wordml" w:rsidRPr="00426143" w:rsidR="00426143" w:rsidP="00426143" w:rsidRDefault="00426143" w14:paraId="3D52DB3D" wp14:textId="77777777">
      <w:pPr>
        <w:numPr>
          <w:ilvl w:val="0"/>
          <w:numId w:val="2"/>
        </w:numPr>
        <w:spacing w:line="240" w:lineRule="auto"/>
        <w:jc w:val="both"/>
        <w:rPr>
          <w:rFonts w:ascii="Arial" w:hAnsi="Arial" w:eastAsia="Times New Roman" w:cs="Arial"/>
          <w:sz w:val="28"/>
          <w:szCs w:val="28"/>
          <w:lang w:eastAsia="es-MX"/>
        </w:rPr>
      </w:pPr>
      <w:r w:rsidRPr="00426143">
        <w:rPr>
          <w:rFonts w:ascii="Arial" w:hAnsi="Arial" w:eastAsia="Times New Roman" w:cs="Arial"/>
          <w:sz w:val="28"/>
          <w:szCs w:val="28"/>
          <w:lang w:eastAsia="es-MX"/>
        </w:rPr>
        <w:t>Introducción a la Protección de Datos Personales en Posesión de Sujetos Obligados de la Ciudad de México</w:t>
      </w:r>
    </w:p>
    <w:p xmlns:wp14="http://schemas.microsoft.com/office/word/2010/wordml" w:rsidR="00426143" w:rsidP="00426143" w:rsidRDefault="00426143" w14:paraId="5DAB6C7B" wp14:textId="77777777">
      <w:pPr>
        <w:spacing w:line="240" w:lineRule="auto"/>
        <w:ind w:left="720"/>
        <w:jc w:val="both"/>
        <w:rPr>
          <w:rFonts w:ascii="Arial" w:hAnsi="Arial" w:eastAsia="Times New Roman" w:cs="Arial"/>
          <w:sz w:val="28"/>
          <w:szCs w:val="28"/>
          <w:lang w:eastAsia="es-MX"/>
        </w:rPr>
      </w:pPr>
    </w:p>
    <w:p xmlns:wp14="http://schemas.microsoft.com/office/word/2010/wordml" w:rsidRPr="003377B8" w:rsidR="003377B8" w:rsidP="003377B8" w:rsidRDefault="003377B8" w14:paraId="02EB378F" wp14:textId="77777777">
      <w:pPr>
        <w:spacing w:line="240" w:lineRule="auto"/>
        <w:ind w:left="720"/>
        <w:jc w:val="both"/>
        <w:rPr>
          <w:rFonts w:ascii="Arial" w:hAnsi="Arial" w:eastAsia="Times New Roman" w:cs="Arial"/>
          <w:sz w:val="28"/>
          <w:szCs w:val="28"/>
          <w:lang w:eastAsia="es-MX"/>
        </w:rPr>
      </w:pPr>
    </w:p>
    <w:p xmlns:wp14="http://schemas.microsoft.com/office/word/2010/wordml" w:rsidRPr="00075152" w:rsidR="00654E8C" w:rsidP="00D412B2" w:rsidRDefault="00D81B36" w14:paraId="2E5CAEEE" wp14:textId="7777777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D81B36">
        <w:rPr>
          <w:rFonts w:ascii="Arial" w:hAnsi="Arial" w:cs="Arial"/>
          <w:sz w:val="32"/>
          <w:szCs w:val="32"/>
        </w:rPr>
        <w:t>Dicha i</w:t>
      </w:r>
      <w:r w:rsidRPr="00D81B36" w:rsidR="00654E8C">
        <w:rPr>
          <w:rFonts w:ascii="Arial" w:hAnsi="Arial" w:cs="Arial"/>
          <w:sz w:val="32"/>
          <w:szCs w:val="32"/>
        </w:rPr>
        <w:t>nformación se obtiene de la siguiente forma</w:t>
      </w:r>
      <w:r w:rsidRPr="00075152" w:rsidR="00654E8C">
        <w:rPr>
          <w:rFonts w:ascii="Arial" w:hAnsi="Arial" w:cs="Arial"/>
          <w:sz w:val="32"/>
          <w:szCs w:val="32"/>
        </w:rPr>
        <w:t xml:space="preserve">: </w:t>
      </w:r>
    </w:p>
    <w:p xmlns:wp14="http://schemas.microsoft.com/office/word/2010/wordml" w:rsidR="00075152" w:rsidP="00D412B2" w:rsidRDefault="00075152" w14:paraId="6A05A809" wp14:textId="77777777">
      <w:pPr>
        <w:spacing w:line="360" w:lineRule="auto"/>
        <w:jc w:val="both"/>
      </w:pPr>
    </w:p>
    <w:p xmlns:wp14="http://schemas.microsoft.com/office/word/2010/wordml" w:rsidR="00075152" w:rsidP="1DD6A2D3" w:rsidRDefault="00075152" w14:paraId="2CC39214" wp14:textId="43B7D8AA">
      <w:pPr>
        <w:pStyle w:val="Normal"/>
        <w:spacing w:line="360" w:lineRule="auto"/>
        <w:jc w:val="center"/>
        <w:rPr>
          <w:b w:val="1"/>
          <w:bCs w:val="1"/>
          <w:sz w:val="32"/>
          <w:szCs w:val="32"/>
        </w:rPr>
      </w:pPr>
      <w:r w:rsidRPr="1DD6A2D3" w:rsidR="00075152">
        <w:rPr>
          <w:b w:val="1"/>
          <w:bCs w:val="1"/>
          <w:sz w:val="32"/>
          <w:szCs w:val="32"/>
        </w:rPr>
        <w:t xml:space="preserve">X= </w:t>
      </w:r>
      <w:r w:rsidRPr="1DD6A2D3" w:rsidR="00D81B36">
        <w:rPr>
          <w:b w:val="1"/>
          <w:bCs w:val="1"/>
          <w:sz w:val="32"/>
          <w:szCs w:val="32"/>
        </w:rPr>
        <w:t xml:space="preserve">(Total de </w:t>
      </w:r>
      <w:r w:rsidRPr="1DD6A2D3" w:rsidR="6FB50958">
        <w:rPr>
          <w:b w:val="1"/>
          <w:bCs w:val="1"/>
          <w:sz w:val="32"/>
          <w:szCs w:val="32"/>
        </w:rPr>
        <w:t xml:space="preserve">acreditados </w:t>
      </w:r>
      <w:r w:rsidRPr="1DD6A2D3" w:rsidR="00D81B36">
        <w:rPr>
          <w:b w:val="1"/>
          <w:bCs w:val="1"/>
          <w:sz w:val="32"/>
          <w:szCs w:val="32"/>
        </w:rPr>
        <w:t>/ Total de</w:t>
      </w:r>
      <w:r w:rsidRPr="1DD6A2D3" w:rsidR="713122BC">
        <w:rPr>
          <w:b w:val="1"/>
          <w:bCs w:val="1"/>
          <w:sz w:val="32"/>
          <w:szCs w:val="32"/>
        </w:rPr>
        <w:t xml:space="preserve"> participantes</w:t>
      </w:r>
      <w:r w:rsidRPr="1DD6A2D3" w:rsidR="003377B8">
        <w:rPr>
          <w:b w:val="1"/>
          <w:bCs w:val="1"/>
          <w:sz w:val="32"/>
          <w:szCs w:val="32"/>
        </w:rPr>
        <w:t>) *</w:t>
      </w:r>
      <w:r w:rsidRPr="1DD6A2D3" w:rsidR="00075152">
        <w:rPr>
          <w:b w:val="1"/>
          <w:bCs w:val="1"/>
          <w:sz w:val="32"/>
          <w:szCs w:val="32"/>
        </w:rPr>
        <w:t>100</w:t>
      </w:r>
    </w:p>
    <w:p xmlns:wp14="http://schemas.microsoft.com/office/word/2010/wordml" w:rsidRPr="00075152" w:rsidR="003377B8" w:rsidP="00075152" w:rsidRDefault="003377B8" w14:paraId="5A39BBE3" wp14:textId="77777777">
      <w:pPr>
        <w:spacing w:line="360" w:lineRule="auto"/>
        <w:jc w:val="center"/>
        <w:rPr>
          <w:b/>
          <w:sz w:val="32"/>
          <w:szCs w:val="32"/>
        </w:rPr>
      </w:pPr>
    </w:p>
    <w:p xmlns:wp14="http://schemas.microsoft.com/office/word/2010/wordml" w:rsidR="00654E8C" w:rsidP="00D412B2" w:rsidRDefault="00654E8C" w14:paraId="41C8F396" wp14:textId="77777777">
      <w:pPr>
        <w:spacing w:line="360" w:lineRule="auto"/>
        <w:jc w:val="both"/>
      </w:pPr>
    </w:p>
    <w:p xmlns:wp14="http://schemas.microsoft.com/office/word/2010/wordml" w:rsidRPr="00654E8C" w:rsidR="00654E8C" w:rsidP="00D412B2" w:rsidRDefault="00654E8C" w14:paraId="72A3D3EC" wp14:textId="77777777">
      <w:pPr>
        <w:spacing w:line="360" w:lineRule="auto"/>
        <w:jc w:val="both"/>
      </w:pPr>
    </w:p>
    <w:sectPr w:rsidRPr="00654E8C" w:rsidR="00654E8C" w:rsidSect="006C3122">
      <w:headerReference w:type="default" r:id="rId1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82DAD" w:rsidP="000F10FD" w:rsidRDefault="00582DAD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82DAD" w:rsidP="000F10FD" w:rsidRDefault="00582DAD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82DAD" w:rsidP="000F10FD" w:rsidRDefault="00582DAD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82DAD" w:rsidP="000F10FD" w:rsidRDefault="00582DAD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C63907" w:rsidRDefault="001434AF" w14:paraId="4391B136" wp14:textId="77777777">
    <w:pPr>
      <w:pStyle w:val="Encabezado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22881E72" wp14:editId="7777777">
          <wp:simplePos x="0" y="0"/>
          <wp:positionH relativeFrom="column">
            <wp:posOffset>-9525</wp:posOffset>
          </wp:positionH>
          <wp:positionV relativeFrom="paragraph">
            <wp:posOffset>-189230</wp:posOffset>
          </wp:positionV>
          <wp:extent cx="5587365" cy="530225"/>
          <wp:effectExtent l="0" t="0" r="0" b="0"/>
          <wp:wrapNone/>
          <wp:docPr id="4" name="Imagen 1" descr="INFOCD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FOCDM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736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C63907" w:rsidRDefault="00C63907" w14:paraId="60061E4C" wp14:textId="77777777">
    <w:pPr>
      <w:pStyle w:val="Encabezado"/>
    </w:pPr>
  </w:p>
  <w:p xmlns:wp14="http://schemas.microsoft.com/office/word/2010/wordml" w:rsidR="00C63907" w:rsidP="00C63907" w:rsidRDefault="00C63907" w14:paraId="2145F128" wp14:textId="77777777">
    <w:pPr>
      <w:tabs>
        <w:tab w:val="center" w:pos="4420"/>
      </w:tabs>
      <w:spacing w:after="0"/>
      <w:ind w:left="990"/>
      <w:jc w:val="right"/>
      <w:rPr>
        <w:rFonts w:ascii="Arial Narrow" w:hAnsi="Arial Narrow" w:cs="Arial"/>
        <w:color w:val="045254"/>
      </w:rPr>
    </w:pPr>
    <w:r w:rsidRPr="00E24C24">
      <w:rPr>
        <w:rFonts w:ascii="Arial Narrow" w:hAnsi="Arial Narrow" w:cs="Arial"/>
        <w:color w:val="045254"/>
      </w:rPr>
      <w:t>Dirección de Capacitación</w:t>
    </w:r>
    <w:r>
      <w:rPr>
        <w:rFonts w:ascii="Arial Narrow" w:hAnsi="Arial Narrow" w:cs="Arial"/>
        <w:color w:val="045254"/>
      </w:rPr>
      <w:t xml:space="preserve"> para la C</w:t>
    </w:r>
    <w:r w:rsidRPr="00E24C24">
      <w:rPr>
        <w:rFonts w:ascii="Arial Narrow" w:hAnsi="Arial Narrow" w:cs="Arial"/>
        <w:color w:val="045254"/>
      </w:rPr>
      <w:t>ultura de la Transparencia</w:t>
    </w:r>
    <w:r>
      <w:rPr>
        <w:rFonts w:ascii="Arial Narrow" w:hAnsi="Arial Narrow" w:cs="Arial"/>
        <w:color w:val="045254"/>
      </w:rPr>
      <w:t>,</w:t>
    </w:r>
  </w:p>
  <w:p xmlns:wp14="http://schemas.microsoft.com/office/word/2010/wordml" w:rsidRPr="00C63907" w:rsidR="00DA383B" w:rsidP="00C63907" w:rsidRDefault="00C63907" w14:paraId="452044B3" wp14:textId="77777777">
    <w:pPr>
      <w:tabs>
        <w:tab w:val="center" w:pos="4420"/>
      </w:tabs>
      <w:spacing w:after="0"/>
      <w:ind w:left="990"/>
      <w:jc w:val="right"/>
      <w:rPr>
        <w:rFonts w:ascii="Arial Narrow" w:hAnsi="Arial Narrow" w:cs="Arial"/>
        <w:color w:val="045254"/>
      </w:rPr>
    </w:pPr>
    <w:r>
      <w:rPr>
        <w:rFonts w:ascii="Arial Narrow" w:hAnsi="Arial Narrow" w:cs="Arial"/>
        <w:color w:val="045254"/>
      </w:rPr>
      <w:t>la Protección de Datos Personales y la Rendición de Cuentas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171DD"/>
    <w:multiLevelType w:val="hybridMultilevel"/>
    <w:tmpl w:val="FD9AB2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1D0E76"/>
    <w:multiLevelType w:val="hybridMultilevel"/>
    <w:tmpl w:val="023629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7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05"/>
    <w:rsid w:val="00056334"/>
    <w:rsid w:val="00075152"/>
    <w:rsid w:val="00091699"/>
    <w:rsid w:val="000D581F"/>
    <w:rsid w:val="000F10FD"/>
    <w:rsid w:val="001434AF"/>
    <w:rsid w:val="00186F49"/>
    <w:rsid w:val="001A1C1F"/>
    <w:rsid w:val="001C0F86"/>
    <w:rsid w:val="00222A48"/>
    <w:rsid w:val="00311A99"/>
    <w:rsid w:val="00324C6E"/>
    <w:rsid w:val="003377B8"/>
    <w:rsid w:val="003B6AF6"/>
    <w:rsid w:val="003F085C"/>
    <w:rsid w:val="00426143"/>
    <w:rsid w:val="004E1B12"/>
    <w:rsid w:val="00512AF3"/>
    <w:rsid w:val="00582DAD"/>
    <w:rsid w:val="00654E8C"/>
    <w:rsid w:val="006C3122"/>
    <w:rsid w:val="00702DE9"/>
    <w:rsid w:val="00732294"/>
    <w:rsid w:val="0073625F"/>
    <w:rsid w:val="007B4F03"/>
    <w:rsid w:val="00962E87"/>
    <w:rsid w:val="009B2B05"/>
    <w:rsid w:val="00A16F6E"/>
    <w:rsid w:val="00A713E5"/>
    <w:rsid w:val="00B66A68"/>
    <w:rsid w:val="00C63907"/>
    <w:rsid w:val="00D412B2"/>
    <w:rsid w:val="00D51E1C"/>
    <w:rsid w:val="00D81B36"/>
    <w:rsid w:val="00DA383B"/>
    <w:rsid w:val="00EA1ECD"/>
    <w:rsid w:val="00ED1A9F"/>
    <w:rsid w:val="00FF2E43"/>
    <w:rsid w:val="1DD6A2D3"/>
    <w:rsid w:val="6FB50958"/>
    <w:rsid w:val="7131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075712A"/>
  <w15:chartTrackingRefBased/>
  <w15:docId w15:val="{4C39C8A7-8EF4-4290-890C-94ED2AD125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122"/>
    <w:pPr>
      <w:spacing w:after="160" w:line="259" w:lineRule="auto"/>
    </w:pPr>
    <w:rPr>
      <w:sz w:val="22"/>
      <w:szCs w:val="22"/>
      <w:lang w:val="es-MX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0F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F10FD"/>
  </w:style>
  <w:style w:type="paragraph" w:styleId="Piedepgina">
    <w:name w:val="footer"/>
    <w:basedOn w:val="Normal"/>
    <w:link w:val="PiedepginaCar"/>
    <w:uiPriority w:val="99"/>
    <w:unhideWhenUsed/>
    <w:rsid w:val="000F10F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F10FD"/>
  </w:style>
  <w:style w:type="paragraph" w:styleId="Textodeglobo">
    <w:name w:val="Balloon Text"/>
    <w:basedOn w:val="Normal"/>
    <w:link w:val="TextodegloboCar"/>
    <w:uiPriority w:val="99"/>
    <w:semiHidden/>
    <w:unhideWhenUsed/>
    <w:rsid w:val="00FF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FF2E4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1ECD"/>
    <w:pPr>
      <w:spacing w:after="200" w:line="276" w:lineRule="auto"/>
      <w:ind w:left="720"/>
      <w:contextualSpacing/>
    </w:pPr>
  </w:style>
  <w:style w:type="character" w:styleId="Textoennegrita">
    <w:name w:val="Strong"/>
    <w:uiPriority w:val="22"/>
    <w:qFormat/>
    <w:rsid w:val="00075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3" ma:contentTypeDescription="Crear nuevo documento." ma:contentTypeScope="" ma:versionID="2be9630e3aae9bf38684da3eadad59ab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5df086d1dfbcb35dcc9996e7c5cba07d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D9BC-6C0E-4729-989E-2E09BBC67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59DC3-9AD6-45BF-A9B3-152F68EC4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A8CEB-3EC8-4715-9410-4EC636A97D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Francisco Mejia</dc:creator>
  <keywords/>
  <lastModifiedBy>Paulina Herrera Diez</lastModifiedBy>
  <revision>3</revision>
  <lastPrinted>2016-12-08T23:40:00.0000000Z</lastPrinted>
  <dcterms:created xsi:type="dcterms:W3CDTF">2021-08-12T03:23:00.0000000Z</dcterms:created>
  <dcterms:modified xsi:type="dcterms:W3CDTF">2021-08-12T03:24:35.3460058Z</dcterms:modified>
</coreProperties>
</file>